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13256A" w:rsidRPr="0013256A">
        <w:rPr>
          <w:rFonts w:ascii="Times New Roman" w:hAnsi="Times New Roman"/>
          <w:sz w:val="28"/>
          <w:szCs w:val="28"/>
        </w:rPr>
        <w:t>606</w:t>
      </w:r>
      <w:r w:rsidR="001823DA">
        <w:rPr>
          <w:rFonts w:ascii="Times New Roman" w:hAnsi="Times New Roman"/>
          <w:sz w:val="28"/>
          <w:szCs w:val="28"/>
        </w:rPr>
        <w:t>001:</w:t>
      </w:r>
      <w:r w:rsidR="0013256A" w:rsidRPr="0013256A">
        <w:rPr>
          <w:rFonts w:ascii="Times New Roman" w:hAnsi="Times New Roman"/>
          <w:sz w:val="28"/>
          <w:szCs w:val="28"/>
        </w:rPr>
        <w:t>171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60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r w:rsidR="0013256A" w:rsidRPr="0013256A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1823DA">
        <w:rPr>
          <w:rFonts w:ascii="Times New Roman" w:hAnsi="Times New Roman"/>
          <w:color w:val="000000"/>
          <w:sz w:val="28"/>
          <w:szCs w:val="28"/>
        </w:rPr>
        <w:t xml:space="preserve">г. Железногорск, </w:t>
      </w:r>
      <w:r w:rsidR="0013256A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13256A">
        <w:rPr>
          <w:rFonts w:ascii="Times New Roman" w:hAnsi="Times New Roman"/>
          <w:color w:val="000000"/>
          <w:sz w:val="28"/>
          <w:szCs w:val="28"/>
        </w:rPr>
        <w:t xml:space="preserve">/т № 27, ул. </w:t>
      </w:r>
      <w:proofErr w:type="gramStart"/>
      <w:r w:rsidR="0013256A">
        <w:rPr>
          <w:rFonts w:ascii="Times New Roman" w:hAnsi="Times New Roman"/>
          <w:color w:val="000000"/>
          <w:sz w:val="28"/>
          <w:szCs w:val="28"/>
        </w:rPr>
        <w:t>Лесная</w:t>
      </w:r>
      <w:proofErr w:type="gramEnd"/>
      <w:r w:rsidR="0013256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3256A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13256A">
        <w:rPr>
          <w:rFonts w:ascii="Times New Roman" w:hAnsi="Times New Roman"/>
          <w:color w:val="000000"/>
          <w:sz w:val="28"/>
          <w:szCs w:val="28"/>
        </w:rPr>
        <w:t>. 30</w:t>
      </w:r>
      <w:r w:rsidR="0052470F">
        <w:rPr>
          <w:rFonts w:ascii="Times New Roman" w:hAnsi="Times New Roman"/>
          <w:sz w:val="28"/>
          <w:szCs w:val="28"/>
        </w:rPr>
        <w:t>,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  <w:proofErr w:type="gramEnd"/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3256A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23DA">
        <w:rPr>
          <w:rFonts w:ascii="Times New Roman" w:hAnsi="Times New Roman"/>
          <w:b/>
          <w:bCs/>
          <w:sz w:val="28"/>
          <w:szCs w:val="28"/>
        </w:rPr>
        <w:t>января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3256A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256A">
        <w:rPr>
          <w:rFonts w:ascii="Times New Roman" w:hAnsi="Times New Roman"/>
          <w:b/>
          <w:bCs/>
          <w:sz w:val="28"/>
          <w:szCs w:val="28"/>
        </w:rPr>
        <w:t>февраля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2BBE-510F-4DD8-8F99-F6F92AA6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8</cp:revision>
  <cp:lastPrinted>2023-01-13T02:08:00Z</cp:lastPrinted>
  <dcterms:created xsi:type="dcterms:W3CDTF">2023-01-13T02:06:00Z</dcterms:created>
  <dcterms:modified xsi:type="dcterms:W3CDTF">2023-01-19T10:10:00Z</dcterms:modified>
</cp:coreProperties>
</file>